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95C3" w14:textId="6D8B314E" w:rsidR="001039B9" w:rsidRPr="00346F07" w:rsidRDefault="00762165" w:rsidP="00346F07">
      <w:pPr>
        <w:jc w:val="center"/>
        <w:rPr>
          <w:b/>
          <w:sz w:val="32"/>
          <w:szCs w:val="32"/>
        </w:rPr>
      </w:pPr>
      <w:r w:rsidRPr="00762165">
        <w:rPr>
          <w:b/>
          <w:sz w:val="28"/>
          <w:szCs w:val="28"/>
        </w:rPr>
        <w:t>ZÁVĚREČNÁ ZPRÁVA</w:t>
      </w:r>
      <w:r w:rsidR="00221C2C">
        <w:rPr>
          <w:b/>
          <w:sz w:val="28"/>
          <w:szCs w:val="28"/>
        </w:rPr>
        <w:t xml:space="preserve"> (komentář)</w:t>
      </w:r>
      <w:r w:rsidR="00355DCC">
        <w:rPr>
          <w:b/>
          <w:sz w:val="28"/>
          <w:szCs w:val="28"/>
        </w:rPr>
        <w:t xml:space="preserve"> k dotaci z programu </w:t>
      </w:r>
      <w:r w:rsidR="0099208D">
        <w:rPr>
          <w:b/>
          <w:sz w:val="32"/>
          <w:szCs w:val="32"/>
        </w:rPr>
        <w:t>Národní plán obnovy (NPO)</w:t>
      </w:r>
    </w:p>
    <w:p w14:paraId="577D1482" w14:textId="35BE9FFC" w:rsidR="00762165" w:rsidRPr="00355DCC" w:rsidRDefault="001B2C3D">
      <w:pPr>
        <w:jc w:val="both"/>
        <w:rPr>
          <w:b/>
          <w:szCs w:val="22"/>
        </w:rPr>
      </w:pPr>
      <w:r>
        <w:rPr>
          <w:b/>
          <w:szCs w:val="22"/>
        </w:rPr>
        <w:t xml:space="preserve">REGISTRAČNÍ ČÍSLO </w:t>
      </w:r>
      <w:r w:rsidR="00023CDB">
        <w:rPr>
          <w:b/>
          <w:szCs w:val="22"/>
        </w:rPr>
        <w:t xml:space="preserve">DOTACE </w:t>
      </w:r>
      <w:r w:rsidR="00CB0756" w:rsidRPr="000D51C0">
        <w:rPr>
          <w:szCs w:val="22"/>
          <w:highlight w:val="yellow"/>
        </w:rPr>
        <w:t>_ _ _</w:t>
      </w:r>
      <w:r w:rsidR="00CB0756" w:rsidRPr="00355DCC">
        <w:rPr>
          <w:szCs w:val="22"/>
          <w:highlight w:val="yellow"/>
        </w:rPr>
        <w:t xml:space="preserve"> _</w:t>
      </w:r>
      <w:r w:rsidR="00CB0756">
        <w:rPr>
          <w:szCs w:val="22"/>
          <w:highlight w:val="yellow"/>
        </w:rPr>
        <w:t xml:space="preserve"> </w:t>
      </w:r>
      <w:r w:rsidR="00CB0756" w:rsidRPr="000D51C0">
        <w:rPr>
          <w:szCs w:val="22"/>
          <w:highlight w:val="yellow"/>
        </w:rPr>
        <w:t>_ _ _</w:t>
      </w:r>
      <w:r w:rsidR="00CB0756" w:rsidRPr="00355DCC">
        <w:rPr>
          <w:szCs w:val="22"/>
          <w:highlight w:val="yellow"/>
        </w:rPr>
        <w:t xml:space="preserve"> _</w:t>
      </w:r>
      <w:r w:rsidR="00CB0756">
        <w:rPr>
          <w:szCs w:val="22"/>
          <w:highlight w:val="yellow"/>
        </w:rPr>
        <w:t xml:space="preserve"> </w:t>
      </w:r>
      <w:r w:rsidR="00CB0756" w:rsidRPr="000D51C0">
        <w:rPr>
          <w:szCs w:val="22"/>
          <w:highlight w:val="yellow"/>
        </w:rPr>
        <w:t xml:space="preserve">_ _ </w:t>
      </w:r>
    </w:p>
    <w:p w14:paraId="2C23E835" w14:textId="77777777" w:rsidR="00E8497F" w:rsidRDefault="00832F9E" w:rsidP="00CB0756">
      <w:pPr>
        <w:jc w:val="both"/>
        <w:rPr>
          <w:szCs w:val="22"/>
        </w:rPr>
      </w:pPr>
      <w:r>
        <w:rPr>
          <w:szCs w:val="22"/>
        </w:rPr>
        <w:t>Jméno</w:t>
      </w:r>
      <w:r w:rsidR="00CB0756">
        <w:rPr>
          <w:szCs w:val="22"/>
        </w:rPr>
        <w:t>, příjmení</w:t>
      </w:r>
      <w:r w:rsidR="006F68FC">
        <w:rPr>
          <w:szCs w:val="22"/>
        </w:rPr>
        <w:t xml:space="preserve">, adresa </w:t>
      </w:r>
      <w:r w:rsidR="00355DCC" w:rsidRPr="00355DCC">
        <w:rPr>
          <w:szCs w:val="22"/>
          <w:highlight w:val="yellow"/>
        </w:rPr>
        <w:t>…………</w:t>
      </w:r>
      <w:r w:rsidR="009A246C" w:rsidRPr="00355DCC">
        <w:rPr>
          <w:szCs w:val="22"/>
          <w:highlight w:val="yellow"/>
        </w:rPr>
        <w:t>……</w:t>
      </w:r>
      <w:r w:rsidR="00355DCC" w:rsidRPr="00355DCC">
        <w:rPr>
          <w:szCs w:val="22"/>
          <w:highlight w:val="yellow"/>
        </w:rPr>
        <w:t>.</w:t>
      </w:r>
    </w:p>
    <w:p w14:paraId="7DF68EDD" w14:textId="4DE6D91C" w:rsidR="00CB0756" w:rsidRPr="00CB0756" w:rsidRDefault="009A246C" w:rsidP="00CB0756">
      <w:pPr>
        <w:jc w:val="both"/>
        <w:rPr>
          <w:szCs w:val="22"/>
        </w:rPr>
      </w:pPr>
      <w:r>
        <w:rPr>
          <w:szCs w:val="22"/>
        </w:rPr>
        <w:t>EKIS číslo</w:t>
      </w:r>
      <w:r w:rsidR="00762165">
        <w:rPr>
          <w:szCs w:val="22"/>
        </w:rPr>
        <w:t xml:space="preserve">   </w:t>
      </w:r>
      <w:r w:rsidR="000D51C0" w:rsidRPr="000D51C0">
        <w:rPr>
          <w:szCs w:val="22"/>
          <w:highlight w:val="yellow"/>
        </w:rPr>
        <w:t xml:space="preserve">_ </w:t>
      </w:r>
      <w:r w:rsidRPr="000D51C0">
        <w:rPr>
          <w:szCs w:val="22"/>
          <w:highlight w:val="yellow"/>
        </w:rPr>
        <w:t>_ _</w:t>
      </w:r>
      <w:r w:rsidRPr="00355DCC">
        <w:rPr>
          <w:szCs w:val="22"/>
          <w:highlight w:val="yellow"/>
        </w:rPr>
        <w:t xml:space="preserve"> _</w:t>
      </w:r>
    </w:p>
    <w:p w14:paraId="76D3B396" w14:textId="60B8CA97" w:rsidR="00CB0756" w:rsidRDefault="00CB0756" w:rsidP="00CB0756">
      <w:pPr>
        <w:pStyle w:val="Default"/>
        <w:spacing w:after="1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DOKLADY PŘEDKLÁDANÉ ZA OBDOBÍ OD </w:t>
      </w:r>
      <w:r w:rsidRPr="00355DCC">
        <w:rPr>
          <w:szCs w:val="22"/>
          <w:highlight w:val="yellow"/>
        </w:rPr>
        <w:t>…………</w:t>
      </w:r>
      <w:r>
        <w:rPr>
          <w:b/>
          <w:bCs/>
          <w:sz w:val="22"/>
          <w:szCs w:val="22"/>
        </w:rPr>
        <w:t xml:space="preserve">   DO </w:t>
      </w:r>
      <w:r w:rsidR="0099208D">
        <w:rPr>
          <w:szCs w:val="22"/>
        </w:rPr>
        <w:t>31</w:t>
      </w:r>
      <w:r w:rsidR="00783E5A">
        <w:rPr>
          <w:szCs w:val="22"/>
        </w:rPr>
        <w:t>. 1</w:t>
      </w:r>
      <w:r w:rsidR="0099208D">
        <w:rPr>
          <w:szCs w:val="22"/>
        </w:rPr>
        <w:t>2</w:t>
      </w:r>
      <w:r w:rsidR="00783E5A">
        <w:rPr>
          <w:szCs w:val="22"/>
        </w:rPr>
        <w:t>. 2024</w:t>
      </w:r>
      <w:r>
        <w:rPr>
          <w:b/>
          <w:bCs/>
          <w:sz w:val="22"/>
          <w:szCs w:val="22"/>
        </w:rPr>
        <w:t xml:space="preserve"> </w:t>
      </w:r>
    </w:p>
    <w:p w14:paraId="5D467546" w14:textId="41852575" w:rsidR="00CB0756" w:rsidRDefault="00CB0756" w:rsidP="00CB0756">
      <w:pPr>
        <w:pStyle w:val="Default"/>
        <w:spacing w:after="1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ROZSAH DOKLÁDANÝCH EL: </w:t>
      </w:r>
      <w:r w:rsidRPr="00355DCC">
        <w:rPr>
          <w:szCs w:val="22"/>
          <w:highlight w:val="yellow"/>
        </w:rPr>
        <w:t>…</w:t>
      </w:r>
      <w:r>
        <w:rPr>
          <w:b/>
          <w:bCs/>
          <w:sz w:val="22"/>
          <w:szCs w:val="22"/>
        </w:rPr>
        <w:t>/</w:t>
      </w:r>
      <w:r w:rsidRPr="00CB0756">
        <w:rPr>
          <w:b/>
          <w:bCs/>
          <w:sz w:val="22"/>
          <w:szCs w:val="22"/>
          <w:highlight w:val="yellow"/>
        </w:rPr>
        <w:t>XMXX</w:t>
      </w:r>
      <w:r>
        <w:rPr>
          <w:b/>
          <w:bCs/>
          <w:sz w:val="22"/>
          <w:szCs w:val="22"/>
        </w:rPr>
        <w:t xml:space="preserve"> - </w:t>
      </w:r>
      <w:r w:rsidRPr="00355DCC">
        <w:rPr>
          <w:szCs w:val="22"/>
          <w:highlight w:val="yellow"/>
        </w:rPr>
        <w:t>…</w:t>
      </w:r>
      <w:r>
        <w:rPr>
          <w:b/>
          <w:bCs/>
          <w:sz w:val="22"/>
          <w:szCs w:val="22"/>
        </w:rPr>
        <w:t>/</w:t>
      </w:r>
      <w:r w:rsidRPr="00CB0756">
        <w:rPr>
          <w:b/>
          <w:bCs/>
          <w:sz w:val="22"/>
          <w:szCs w:val="22"/>
          <w:highlight w:val="yellow"/>
        </w:rPr>
        <w:t>XMXX</w:t>
      </w:r>
      <w:r>
        <w:rPr>
          <w:b/>
          <w:bCs/>
          <w:sz w:val="22"/>
          <w:szCs w:val="22"/>
        </w:rPr>
        <w:t xml:space="preserve"> </w:t>
      </w:r>
    </w:p>
    <w:p w14:paraId="58078EEE" w14:textId="57C5874F" w:rsidR="00CB0756" w:rsidRPr="00CB0756" w:rsidRDefault="00CB0756" w:rsidP="00CB0756">
      <w:pPr>
        <w:pStyle w:val="Default"/>
        <w:spacing w:after="1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ČÁSTKA DOTACE </w:t>
      </w:r>
      <w:r w:rsidRPr="00355DCC">
        <w:rPr>
          <w:szCs w:val="22"/>
          <w:highlight w:val="yellow"/>
        </w:rPr>
        <w:t>…………</w:t>
      </w:r>
      <w:proofErr w:type="gramStart"/>
      <w:r w:rsidRPr="00355DCC">
        <w:rPr>
          <w:szCs w:val="22"/>
          <w:highlight w:val="yellow"/>
        </w:rPr>
        <w:t>…</w:t>
      </w:r>
      <w:r>
        <w:rPr>
          <w:b/>
          <w:bCs/>
          <w:sz w:val="22"/>
          <w:szCs w:val="22"/>
        </w:rPr>
        <w:t>,-</w:t>
      </w:r>
      <w:proofErr w:type="gramEnd"/>
      <w:r>
        <w:rPr>
          <w:b/>
          <w:bCs/>
          <w:sz w:val="22"/>
          <w:szCs w:val="22"/>
        </w:rPr>
        <w:t xml:space="preserve">Kč, která se touto zprávou vyúčtovává </w:t>
      </w:r>
    </w:p>
    <w:p w14:paraId="128B5A6C" w14:textId="77777777" w:rsidR="00CD5B82" w:rsidRDefault="00CD5B82" w:rsidP="00355DCC">
      <w:pPr>
        <w:spacing w:after="120" w:line="240" w:lineRule="auto"/>
        <w:jc w:val="both"/>
        <w:rPr>
          <w:b/>
          <w:bCs/>
          <w:szCs w:val="22"/>
        </w:rPr>
      </w:pPr>
    </w:p>
    <w:p w14:paraId="78F9568C" w14:textId="2C40E337" w:rsidR="00CD5B82" w:rsidRPr="0099208D" w:rsidRDefault="001B2C3D" w:rsidP="00355DCC">
      <w:pPr>
        <w:spacing w:after="120" w:line="240" w:lineRule="auto"/>
        <w:jc w:val="both"/>
        <w:rPr>
          <w:b/>
          <w:color w:val="FF0000"/>
          <w:szCs w:val="22"/>
        </w:rPr>
      </w:pPr>
      <w:r w:rsidRPr="00B65D7A">
        <w:rPr>
          <w:b/>
          <w:szCs w:val="22"/>
        </w:rPr>
        <w:t xml:space="preserve">ZÁVĚREČNÁ ZPRÁVA VČETNĚ PŘÍLOH SE ZASÍLÁ MPO </w:t>
      </w:r>
      <w:r w:rsidRPr="00B81CC0">
        <w:rPr>
          <w:b/>
          <w:color w:val="FF0000"/>
          <w:szCs w:val="22"/>
        </w:rPr>
        <w:t>POUZE PROSTŘEDNICTVÍM PORTÁLU AIS MPO</w:t>
      </w:r>
    </w:p>
    <w:p w14:paraId="120610C8" w14:textId="107A304C" w:rsidR="001B2C3D" w:rsidRDefault="009F0BBF" w:rsidP="00355DCC">
      <w:pPr>
        <w:spacing w:after="120" w:line="240" w:lineRule="auto"/>
        <w:jc w:val="both"/>
        <w:rPr>
          <w:b/>
          <w:color w:val="FF0000"/>
          <w:szCs w:val="22"/>
        </w:rPr>
      </w:pPr>
      <w:r w:rsidRPr="00F02CEE">
        <w:rPr>
          <w:b/>
          <w:color w:val="FF0000"/>
          <w:szCs w:val="22"/>
        </w:rPr>
        <w:t>VEŠKERÉ PODKLADY VČETNĚ EVIDENČNÍCH LISTŮ SE SKENUJÍ. NEZASÍL</w:t>
      </w:r>
      <w:r w:rsidR="00B81CC0">
        <w:rPr>
          <w:b/>
          <w:color w:val="FF0000"/>
          <w:szCs w:val="22"/>
        </w:rPr>
        <w:t>EJTE</w:t>
      </w:r>
      <w:r w:rsidRPr="00F02CEE">
        <w:rPr>
          <w:b/>
          <w:color w:val="FF0000"/>
          <w:szCs w:val="22"/>
        </w:rPr>
        <w:t xml:space="preserve"> POŠTOU ANI DATOVOU SCHRÁNKOU</w:t>
      </w:r>
      <w:r w:rsidR="009A246C" w:rsidRPr="00F02CEE">
        <w:rPr>
          <w:b/>
          <w:color w:val="FF0000"/>
          <w:szCs w:val="22"/>
        </w:rPr>
        <w:t>.</w:t>
      </w:r>
    </w:p>
    <w:p w14:paraId="3A9B9BC4" w14:textId="77777777" w:rsidR="00CD5B82" w:rsidRPr="00F02CEE" w:rsidRDefault="00CD5B82" w:rsidP="00355DCC">
      <w:pPr>
        <w:spacing w:after="120" w:line="240" w:lineRule="auto"/>
        <w:jc w:val="both"/>
        <w:rPr>
          <w:b/>
          <w:color w:val="FF0000"/>
          <w:szCs w:val="22"/>
        </w:rPr>
      </w:pPr>
    </w:p>
    <w:p w14:paraId="0DBE75D7" w14:textId="28675C5D" w:rsidR="009F0BBF" w:rsidRPr="00B65D7A" w:rsidRDefault="008C3EAB" w:rsidP="008C3EAB">
      <w:pPr>
        <w:pBdr>
          <w:bottom w:val="single" w:sz="4" w:space="1" w:color="auto"/>
        </w:pBdr>
        <w:spacing w:after="120" w:line="240" w:lineRule="auto"/>
        <w:jc w:val="both"/>
        <w:rPr>
          <w:b/>
          <w:szCs w:val="22"/>
        </w:rPr>
      </w:pPr>
      <w:r w:rsidRPr="00B65D7A">
        <w:rPr>
          <w:b/>
          <w:szCs w:val="22"/>
        </w:rPr>
        <w:t>J</w:t>
      </w:r>
      <w:r w:rsidR="009F0BBF" w:rsidRPr="00B65D7A">
        <w:rPr>
          <w:b/>
          <w:szCs w:val="22"/>
        </w:rPr>
        <w:t xml:space="preserve">ednotlivé názvy vkládaných souborů </w:t>
      </w:r>
      <w:r w:rsidRPr="00B65D7A">
        <w:rPr>
          <w:b/>
          <w:szCs w:val="22"/>
        </w:rPr>
        <w:t xml:space="preserve">prosím volte přehledně, usnadníte tím orientaci např. Závěrečná zpráva, Evidenční listy </w:t>
      </w:r>
      <w:r w:rsidR="009F0BBF" w:rsidRPr="00B65D7A">
        <w:rPr>
          <w:b/>
          <w:szCs w:val="22"/>
        </w:rPr>
        <w:t>odpovídají</w:t>
      </w:r>
      <w:r w:rsidRPr="00B65D7A">
        <w:rPr>
          <w:b/>
          <w:szCs w:val="22"/>
        </w:rPr>
        <w:t>cí</w:t>
      </w:r>
      <w:r w:rsidR="009F0BBF" w:rsidRPr="00B65D7A">
        <w:rPr>
          <w:b/>
          <w:szCs w:val="22"/>
        </w:rPr>
        <w:t xml:space="preserve"> pořadí EL (např. EL 1, EL 2-5 atd.)</w:t>
      </w:r>
    </w:p>
    <w:p w14:paraId="2FD28360" w14:textId="77777777" w:rsidR="00CD5B82" w:rsidRDefault="00CD5B82" w:rsidP="00355DCC">
      <w:pPr>
        <w:spacing w:after="120" w:line="240" w:lineRule="auto"/>
        <w:jc w:val="both"/>
        <w:rPr>
          <w:szCs w:val="22"/>
        </w:rPr>
      </w:pPr>
    </w:p>
    <w:p w14:paraId="24BA1CA8" w14:textId="6A288711" w:rsidR="008A08CF" w:rsidRDefault="00355DCC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Evidence osobních konzultací, resp. evidenční listy, jsou seřazeny podle čísel konzultací, jsou doplněny seznamem os</w:t>
      </w:r>
      <w:r w:rsidR="008A08CF">
        <w:rPr>
          <w:szCs w:val="22"/>
        </w:rPr>
        <w:t>.</w:t>
      </w:r>
      <w:r>
        <w:rPr>
          <w:szCs w:val="22"/>
        </w:rPr>
        <w:t xml:space="preserve"> konzultací z databáze=statistiky</w:t>
      </w:r>
      <w:r w:rsidR="008A08CF">
        <w:rPr>
          <w:szCs w:val="22"/>
        </w:rPr>
        <w:t xml:space="preserve"> ke dni ukončení činnosti EKIS</w:t>
      </w:r>
      <w:r w:rsidR="00F02CEE">
        <w:rPr>
          <w:szCs w:val="22"/>
        </w:rPr>
        <w:t>.</w:t>
      </w:r>
      <w:r>
        <w:rPr>
          <w:szCs w:val="22"/>
        </w:rPr>
        <w:t xml:space="preserve"> </w:t>
      </w:r>
    </w:p>
    <w:p w14:paraId="12EA1ECB" w14:textId="59A3B708" w:rsidR="00355DCC" w:rsidRDefault="00355DCC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Tyto evidenční listy, které obsahují osobní údaje klientů EKIS, jsou technicky a metodicky zabezpečeny proti neoprávněnému přístupu a manipulaci</w:t>
      </w:r>
      <w:r w:rsidR="009E5D0F">
        <w:rPr>
          <w:szCs w:val="22"/>
        </w:rPr>
        <w:t xml:space="preserve">. </w:t>
      </w:r>
      <w:r w:rsidR="00646FCE">
        <w:rPr>
          <w:szCs w:val="22"/>
        </w:rPr>
        <w:t xml:space="preserve">Uložení EL odpovídá </w:t>
      </w:r>
      <w:r w:rsidR="00E52678">
        <w:rPr>
          <w:szCs w:val="22"/>
        </w:rPr>
        <w:t>pravidlům, která jsou uvedena na</w:t>
      </w:r>
      <w:r w:rsidR="00646FCE">
        <w:rPr>
          <w:szCs w:val="22"/>
        </w:rPr>
        <w:t xml:space="preserve"> podepsaném formuláři</w:t>
      </w:r>
      <w:r w:rsidR="00E52678">
        <w:rPr>
          <w:szCs w:val="22"/>
        </w:rPr>
        <w:t>, který byl součástí podmínek dotace</w:t>
      </w:r>
      <w:r w:rsidR="00646FCE">
        <w:rPr>
          <w:szCs w:val="22"/>
        </w:rPr>
        <w:t>.</w:t>
      </w:r>
    </w:p>
    <w:p w14:paraId="450CC687" w14:textId="6D9F4461" w:rsidR="006F68FC" w:rsidRDefault="006F68FC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Během roku </w:t>
      </w:r>
      <w:r w:rsidRPr="00355DCC">
        <w:rPr>
          <w:szCs w:val="22"/>
          <w:highlight w:val="yellow"/>
        </w:rPr>
        <w:t>ne/došlo</w:t>
      </w:r>
      <w:r>
        <w:rPr>
          <w:szCs w:val="22"/>
        </w:rPr>
        <w:t xml:space="preserve"> ke změnám v právním postavení příjemce dotace, k převodu dotace, resp. povinností vyplývajících z čerpání dotace,</w:t>
      </w:r>
      <w:r w:rsidR="00C90DFC">
        <w:rPr>
          <w:szCs w:val="22"/>
        </w:rPr>
        <w:t xml:space="preserve"> na jiný subjekt apod.</w:t>
      </w:r>
      <w:r w:rsidR="006C2785">
        <w:rPr>
          <w:szCs w:val="22"/>
        </w:rPr>
        <w:t xml:space="preserve"> </w:t>
      </w:r>
      <w:r w:rsidR="006C2785" w:rsidRPr="006C2785">
        <w:rPr>
          <w:szCs w:val="22"/>
          <w:highlight w:val="yellow"/>
        </w:rPr>
        <w:t>Nastalé změny spočívají v …………………</w:t>
      </w:r>
    </w:p>
    <w:p w14:paraId="162906A2" w14:textId="0E59B0A9" w:rsidR="006C2785" w:rsidRDefault="006C2785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Během roku </w:t>
      </w:r>
      <w:r w:rsidRPr="00355DCC">
        <w:rPr>
          <w:szCs w:val="22"/>
          <w:highlight w:val="yellow"/>
        </w:rPr>
        <w:t>ne/došlo</w:t>
      </w:r>
      <w:r>
        <w:rPr>
          <w:szCs w:val="22"/>
        </w:rPr>
        <w:t xml:space="preserve"> ke změnám EKIS. </w:t>
      </w:r>
      <w:r w:rsidRPr="006C2785">
        <w:rPr>
          <w:szCs w:val="22"/>
          <w:highlight w:val="yellow"/>
        </w:rPr>
        <w:t>Změna spočívala v ……………………… (před změnou, potom…</w:t>
      </w:r>
    </w:p>
    <w:p w14:paraId="1D8758DB" w14:textId="3EB9BDCE" w:rsidR="001D2763" w:rsidRDefault="001D2763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Během roku </w:t>
      </w:r>
      <w:r w:rsidRPr="00355DCC">
        <w:rPr>
          <w:szCs w:val="22"/>
          <w:highlight w:val="yellow"/>
        </w:rPr>
        <w:t>ne/proběhla</w:t>
      </w:r>
      <w:r>
        <w:rPr>
          <w:szCs w:val="22"/>
        </w:rPr>
        <w:t xml:space="preserve"> kontrola fin</w:t>
      </w:r>
      <w:r w:rsidR="00B81CC0">
        <w:rPr>
          <w:szCs w:val="22"/>
        </w:rPr>
        <w:t>ančního</w:t>
      </w:r>
      <w:r>
        <w:rPr>
          <w:szCs w:val="22"/>
        </w:rPr>
        <w:t xml:space="preserve"> úřadu s výsledkem </w:t>
      </w:r>
      <w:r w:rsidRPr="00355DCC">
        <w:rPr>
          <w:szCs w:val="22"/>
          <w:highlight w:val="yellow"/>
        </w:rPr>
        <w:t>………………</w:t>
      </w:r>
      <w:r>
        <w:rPr>
          <w:szCs w:val="22"/>
        </w:rPr>
        <w:t xml:space="preserve">  Informace o výsledku kontroly byly na MPO zaslány </w:t>
      </w:r>
      <w:r w:rsidRPr="00355DCC">
        <w:rPr>
          <w:szCs w:val="22"/>
          <w:highlight w:val="yellow"/>
        </w:rPr>
        <w:t>dne …………………</w:t>
      </w:r>
      <w:r w:rsidR="00C728E3" w:rsidRPr="00355DCC">
        <w:rPr>
          <w:szCs w:val="22"/>
          <w:highlight w:val="yellow"/>
        </w:rPr>
        <w:t>……</w:t>
      </w:r>
      <w:r w:rsidRPr="00355DCC">
        <w:rPr>
          <w:szCs w:val="22"/>
          <w:highlight w:val="yellow"/>
        </w:rPr>
        <w:t>.</w:t>
      </w:r>
    </w:p>
    <w:p w14:paraId="4E80941B" w14:textId="50597F15" w:rsidR="00CD5B82" w:rsidRPr="0099208D" w:rsidRDefault="00355DCC" w:rsidP="0099208D">
      <w:pPr>
        <w:spacing w:after="120" w:line="240" w:lineRule="auto"/>
        <w:jc w:val="both"/>
        <w:rPr>
          <w:szCs w:val="22"/>
          <w:highlight w:val="yellow"/>
        </w:rPr>
      </w:pPr>
      <w:r w:rsidRPr="00355DCC">
        <w:rPr>
          <w:szCs w:val="22"/>
          <w:highlight w:val="yellow"/>
        </w:rPr>
        <w:t>Jiné………………</w:t>
      </w:r>
    </w:p>
    <w:p w14:paraId="34957522" w14:textId="280B2469" w:rsidR="00CB0756" w:rsidRDefault="00355DCC">
      <w:pPr>
        <w:jc w:val="both"/>
        <w:rPr>
          <w:b/>
          <w:szCs w:val="22"/>
        </w:rPr>
      </w:pPr>
      <w:r w:rsidRPr="00832F9E">
        <w:rPr>
          <w:b/>
          <w:szCs w:val="22"/>
        </w:rPr>
        <w:t xml:space="preserve">Podmínky čerpání dotace </w:t>
      </w:r>
      <w:r w:rsidRPr="001C57D3">
        <w:rPr>
          <w:b/>
          <w:szCs w:val="22"/>
        </w:rPr>
        <w:t>byl</w:t>
      </w:r>
      <w:r w:rsidR="001D2763" w:rsidRPr="001C57D3">
        <w:rPr>
          <w:b/>
          <w:szCs w:val="22"/>
        </w:rPr>
        <w:t>y</w:t>
      </w:r>
      <w:r w:rsidR="001D2763" w:rsidRPr="00832F9E">
        <w:rPr>
          <w:b/>
          <w:szCs w:val="22"/>
        </w:rPr>
        <w:t xml:space="preserve"> splněny</w:t>
      </w:r>
      <w:r w:rsidRPr="00832F9E">
        <w:rPr>
          <w:b/>
          <w:szCs w:val="22"/>
        </w:rPr>
        <w:t>.</w:t>
      </w:r>
    </w:p>
    <w:p w14:paraId="0523377B" w14:textId="77777777" w:rsidR="00CD5B82" w:rsidRDefault="00CD5B82" w:rsidP="00B81CC0">
      <w:pPr>
        <w:spacing w:after="0"/>
        <w:jc w:val="both"/>
        <w:rPr>
          <w:szCs w:val="22"/>
          <w:u w:val="single"/>
        </w:rPr>
      </w:pPr>
    </w:p>
    <w:p w14:paraId="40E959ED" w14:textId="4CC38DC9" w:rsidR="00B81CC0" w:rsidRPr="004B0273" w:rsidRDefault="00B81CC0" w:rsidP="00B81CC0">
      <w:pPr>
        <w:spacing w:after="0"/>
        <w:jc w:val="both"/>
        <w:rPr>
          <w:szCs w:val="22"/>
          <w:u w:val="single"/>
        </w:rPr>
      </w:pPr>
      <w:r w:rsidRPr="004B0273">
        <w:rPr>
          <w:szCs w:val="22"/>
          <w:u w:val="single"/>
        </w:rPr>
        <w:t>Přílohy závěrečné zprávy:</w:t>
      </w:r>
    </w:p>
    <w:p w14:paraId="27777AFE" w14:textId="5BDFF5B7" w:rsidR="00B81CC0" w:rsidRDefault="00B81CC0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>Výpis z CEEK = seznam EL a skeny EL seřazené dle seznamu</w:t>
      </w:r>
    </w:p>
    <w:p w14:paraId="2A9C2C22" w14:textId="3783D66B" w:rsidR="00CB0756" w:rsidRDefault="006F020A" w:rsidP="00CB0756">
      <w:pPr>
        <w:spacing w:after="0" w:line="240" w:lineRule="auto"/>
        <w:jc w:val="both"/>
        <w:rPr>
          <w:szCs w:val="22"/>
        </w:rPr>
      </w:pPr>
      <w:r>
        <w:rPr>
          <w:szCs w:val="22"/>
        </w:rPr>
        <w:t>Evidenční listy spolu s jednotlivými přílohami (DA, NEO)</w:t>
      </w:r>
      <w:r w:rsidR="00E8497F">
        <w:rPr>
          <w:szCs w:val="22"/>
        </w:rPr>
        <w:t xml:space="preserve"> – </w:t>
      </w:r>
      <w:r w:rsidR="00E8497F" w:rsidRPr="00CD5B82">
        <w:rPr>
          <w:b/>
          <w:bCs/>
          <w:szCs w:val="22"/>
          <w:u w:val="single"/>
        </w:rPr>
        <w:t>vše podepsané či potvrzené</w:t>
      </w:r>
    </w:p>
    <w:p w14:paraId="75A887BF" w14:textId="7F4440FB" w:rsidR="00CD5B82" w:rsidRDefault="00E8497F" w:rsidP="00CB0756">
      <w:pPr>
        <w:spacing w:after="0" w:line="240" w:lineRule="auto"/>
        <w:jc w:val="both"/>
        <w:rPr>
          <w:szCs w:val="22"/>
        </w:rPr>
      </w:pPr>
      <w:r>
        <w:rPr>
          <w:szCs w:val="22"/>
        </w:rPr>
        <w:t>Evidence docházky do střediska</w:t>
      </w:r>
    </w:p>
    <w:p w14:paraId="787DDD62" w14:textId="77777777" w:rsidR="00CD5B82" w:rsidRDefault="00CD5B82">
      <w:pPr>
        <w:overflowPunct/>
        <w:autoSpaceDE/>
        <w:autoSpaceDN/>
        <w:adjustRightInd/>
        <w:spacing w:after="0" w:line="240" w:lineRule="auto"/>
        <w:textAlignment w:val="auto"/>
        <w:rPr>
          <w:szCs w:val="22"/>
        </w:rPr>
      </w:pPr>
      <w:r>
        <w:rPr>
          <w:szCs w:val="22"/>
        </w:rPr>
        <w:br w:type="page"/>
      </w:r>
    </w:p>
    <w:p w14:paraId="5C713D29" w14:textId="77777777" w:rsidR="006766D0" w:rsidRDefault="006766D0" w:rsidP="00CB0756">
      <w:pPr>
        <w:spacing w:after="0" w:line="240" w:lineRule="auto"/>
        <w:jc w:val="both"/>
        <w:rPr>
          <w:szCs w:val="22"/>
        </w:rPr>
      </w:pPr>
    </w:p>
    <w:p w14:paraId="6C1EC4BE" w14:textId="667C680E" w:rsidR="00C40E1C" w:rsidRDefault="00C40E1C" w:rsidP="00C40E1C">
      <w:pPr>
        <w:spacing w:after="0" w:line="240" w:lineRule="auto"/>
        <w:jc w:val="both"/>
        <w:rPr>
          <w:szCs w:val="22"/>
        </w:rPr>
      </w:pPr>
      <w:r w:rsidRPr="00C40E1C">
        <w:rPr>
          <w:szCs w:val="22"/>
        </w:rPr>
        <w:t>Celková statistika dle CEEK:</w:t>
      </w:r>
    </w:p>
    <w:p w14:paraId="4DB0CA0F" w14:textId="12448DA6" w:rsidR="00C40E1C" w:rsidRDefault="00C40E1C" w:rsidP="00C40E1C">
      <w:pPr>
        <w:spacing w:after="0" w:line="240" w:lineRule="auto"/>
        <w:jc w:val="both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</w:tblGrid>
      <w:tr w:rsidR="00C40E1C" w14:paraId="3A6C0107" w14:textId="77777777" w:rsidTr="003C4A09">
        <w:tc>
          <w:tcPr>
            <w:tcW w:w="2039" w:type="dxa"/>
            <w:vAlign w:val="center"/>
          </w:tcPr>
          <w:p w14:paraId="34385330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6FDC35DF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Počet</w:t>
            </w:r>
          </w:p>
        </w:tc>
        <w:tc>
          <w:tcPr>
            <w:tcW w:w="2039" w:type="dxa"/>
            <w:vAlign w:val="center"/>
          </w:tcPr>
          <w:p w14:paraId="6E0B9941" w14:textId="77777777" w:rsidR="00C40E1C" w:rsidRPr="00903193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Délka (</w:t>
            </w:r>
            <w:r>
              <w:rPr>
                <w:szCs w:val="22"/>
                <w:lang w:val="en-US"/>
              </w:rPr>
              <w:t>min)</w:t>
            </w:r>
          </w:p>
        </w:tc>
        <w:tc>
          <w:tcPr>
            <w:tcW w:w="2039" w:type="dxa"/>
            <w:vAlign w:val="center"/>
          </w:tcPr>
          <w:p w14:paraId="4E034C85" w14:textId="77777777" w:rsidR="00C40E1C" w:rsidRPr="00903193" w:rsidRDefault="00C40E1C" w:rsidP="003C4A09">
            <w:pPr>
              <w:spacing w:before="240" w:after="0" w:line="240" w:lineRule="auto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Průměr (min/</w:t>
            </w:r>
            <w:proofErr w:type="spellStart"/>
            <w:r>
              <w:rPr>
                <w:szCs w:val="22"/>
              </w:rPr>
              <w:t>konz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2040" w:type="dxa"/>
            <w:vAlign w:val="center"/>
          </w:tcPr>
          <w:p w14:paraId="6F9B7889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Suma (Kč)</w:t>
            </w:r>
          </w:p>
        </w:tc>
      </w:tr>
      <w:tr w:rsidR="00C40E1C" w14:paraId="430BFDA9" w14:textId="77777777" w:rsidTr="003C4A09">
        <w:tc>
          <w:tcPr>
            <w:tcW w:w="2039" w:type="dxa"/>
            <w:vAlign w:val="center"/>
          </w:tcPr>
          <w:p w14:paraId="5C703AB0" w14:textId="77777777" w:rsidR="00C40E1C" w:rsidRDefault="00C40E1C" w:rsidP="003C4A09">
            <w:pPr>
              <w:spacing w:before="240" w:after="0" w:line="240" w:lineRule="auto"/>
              <w:rPr>
                <w:szCs w:val="22"/>
              </w:rPr>
            </w:pPr>
            <w:r>
              <w:rPr>
                <w:szCs w:val="22"/>
              </w:rPr>
              <w:t>Osobní konzultace</w:t>
            </w:r>
          </w:p>
        </w:tc>
        <w:tc>
          <w:tcPr>
            <w:tcW w:w="2039" w:type="dxa"/>
            <w:vAlign w:val="center"/>
          </w:tcPr>
          <w:p w14:paraId="58886746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03EED382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7C34C4FD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0F7628E8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  <w:tr w:rsidR="00C40E1C" w14:paraId="79519DDD" w14:textId="77777777" w:rsidTr="003C4A09">
        <w:tc>
          <w:tcPr>
            <w:tcW w:w="2039" w:type="dxa"/>
            <w:vAlign w:val="center"/>
          </w:tcPr>
          <w:p w14:paraId="3E0F0AC5" w14:textId="77777777" w:rsidR="00C40E1C" w:rsidRDefault="00C40E1C" w:rsidP="003C4A09">
            <w:pPr>
              <w:spacing w:before="240" w:after="0" w:line="240" w:lineRule="auto"/>
              <w:rPr>
                <w:szCs w:val="22"/>
              </w:rPr>
            </w:pPr>
            <w:r>
              <w:rPr>
                <w:szCs w:val="22"/>
              </w:rPr>
              <w:t>I EKIS konzultace</w:t>
            </w:r>
          </w:p>
        </w:tc>
        <w:tc>
          <w:tcPr>
            <w:tcW w:w="2039" w:type="dxa"/>
            <w:vAlign w:val="center"/>
          </w:tcPr>
          <w:p w14:paraId="621D0141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0DC604B7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00AF9BC1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6BF6E239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</w:tbl>
    <w:p w14:paraId="6AFAD7DE" w14:textId="11DEC5AB" w:rsidR="00C40E1C" w:rsidRDefault="00C40E1C" w:rsidP="00C40E1C">
      <w:pPr>
        <w:spacing w:after="0" w:line="240" w:lineRule="auto"/>
        <w:jc w:val="both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2126"/>
        <w:gridCol w:w="1979"/>
      </w:tblGrid>
      <w:tr w:rsidR="00C40E1C" w14:paraId="42A3E18A" w14:textId="77777777" w:rsidTr="003C4A09">
        <w:tc>
          <w:tcPr>
            <w:tcW w:w="6091" w:type="dxa"/>
          </w:tcPr>
          <w:p w14:paraId="250FF16B" w14:textId="77777777" w:rsidR="00C40E1C" w:rsidRDefault="00C40E1C" w:rsidP="003C4A09">
            <w:pPr>
              <w:spacing w:before="240" w:after="0" w:line="240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FAD5A04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Počet</w:t>
            </w:r>
          </w:p>
        </w:tc>
        <w:tc>
          <w:tcPr>
            <w:tcW w:w="1979" w:type="dxa"/>
            <w:vAlign w:val="center"/>
          </w:tcPr>
          <w:p w14:paraId="6863403A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Suma (Kč)</w:t>
            </w:r>
          </w:p>
        </w:tc>
      </w:tr>
      <w:tr w:rsidR="00C40E1C" w14:paraId="6A0EC75B" w14:textId="77777777" w:rsidTr="003C4A09">
        <w:tc>
          <w:tcPr>
            <w:tcW w:w="6091" w:type="dxa"/>
          </w:tcPr>
          <w:p w14:paraId="24103743" w14:textId="77777777" w:rsidR="00C40E1C" w:rsidRDefault="00C40E1C" w:rsidP="003C4A09">
            <w:pPr>
              <w:spacing w:before="24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DA konzultace</w:t>
            </w:r>
          </w:p>
        </w:tc>
        <w:tc>
          <w:tcPr>
            <w:tcW w:w="2126" w:type="dxa"/>
          </w:tcPr>
          <w:p w14:paraId="1D24CDCC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1979" w:type="dxa"/>
          </w:tcPr>
          <w:p w14:paraId="27F7D763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  <w:tr w:rsidR="00C40E1C" w14:paraId="09DA0FE8" w14:textId="77777777" w:rsidTr="003C4A09">
        <w:tc>
          <w:tcPr>
            <w:tcW w:w="6091" w:type="dxa"/>
          </w:tcPr>
          <w:p w14:paraId="5402D875" w14:textId="77777777" w:rsidR="00C40E1C" w:rsidRDefault="00C40E1C" w:rsidP="003C4A09">
            <w:pPr>
              <w:spacing w:before="24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NEO-R (rodinné domy)</w:t>
            </w:r>
          </w:p>
        </w:tc>
        <w:tc>
          <w:tcPr>
            <w:tcW w:w="2126" w:type="dxa"/>
          </w:tcPr>
          <w:p w14:paraId="0C36D7A6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1979" w:type="dxa"/>
          </w:tcPr>
          <w:p w14:paraId="2EFBB84C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  <w:tr w:rsidR="00C40E1C" w14:paraId="2F62D56E" w14:textId="77777777" w:rsidTr="003C4A09">
        <w:tc>
          <w:tcPr>
            <w:tcW w:w="6091" w:type="dxa"/>
          </w:tcPr>
          <w:p w14:paraId="0DA0F806" w14:textId="77777777" w:rsidR="00C40E1C" w:rsidRDefault="00C40E1C" w:rsidP="003C4A09">
            <w:pPr>
              <w:spacing w:before="24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NEO-B (bytové domy)</w:t>
            </w:r>
          </w:p>
        </w:tc>
        <w:tc>
          <w:tcPr>
            <w:tcW w:w="2126" w:type="dxa"/>
          </w:tcPr>
          <w:p w14:paraId="7357AF41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1979" w:type="dxa"/>
          </w:tcPr>
          <w:p w14:paraId="05EB4FD8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</w:tbl>
    <w:p w14:paraId="399C60E6" w14:textId="77777777" w:rsidR="00C40E1C" w:rsidRPr="00B8621F" w:rsidRDefault="00C40E1C" w:rsidP="00C40E1C">
      <w:pPr>
        <w:spacing w:before="240" w:after="0" w:line="240" w:lineRule="auto"/>
        <w:jc w:val="both"/>
        <w:rPr>
          <w:b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1979"/>
      </w:tblGrid>
      <w:tr w:rsidR="00C40E1C" w14:paraId="0F19187F" w14:textId="77777777" w:rsidTr="003C4A09">
        <w:tc>
          <w:tcPr>
            <w:tcW w:w="8217" w:type="dxa"/>
          </w:tcPr>
          <w:p w14:paraId="00DFDFAE" w14:textId="77777777" w:rsidR="00C40E1C" w:rsidRPr="00B8621F" w:rsidRDefault="00C40E1C" w:rsidP="003C4A09">
            <w:pPr>
              <w:spacing w:before="240" w:after="0" w:line="240" w:lineRule="auto"/>
              <w:jc w:val="both"/>
              <w:rPr>
                <w:b/>
                <w:szCs w:val="22"/>
              </w:rPr>
            </w:pPr>
            <w:r w:rsidRPr="00B8621F">
              <w:rPr>
                <w:b/>
                <w:szCs w:val="22"/>
              </w:rPr>
              <w:t>Celková částka (osob. + I EKIS + DA + NEO-R + NEO-B) Kč</w:t>
            </w:r>
          </w:p>
        </w:tc>
        <w:tc>
          <w:tcPr>
            <w:tcW w:w="1979" w:type="dxa"/>
          </w:tcPr>
          <w:p w14:paraId="2794B60F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</w:tbl>
    <w:p w14:paraId="0C916043" w14:textId="77777777" w:rsidR="008A08CF" w:rsidRDefault="008A08CF">
      <w:pPr>
        <w:jc w:val="both"/>
        <w:rPr>
          <w:szCs w:val="22"/>
          <w:u w:val="single"/>
        </w:rPr>
      </w:pPr>
    </w:p>
    <w:p w14:paraId="4026B0D9" w14:textId="77777777" w:rsidR="001E51BE" w:rsidRDefault="001E51BE">
      <w:pPr>
        <w:jc w:val="both"/>
        <w:rPr>
          <w:szCs w:val="22"/>
          <w:u w:val="single"/>
        </w:rPr>
      </w:pPr>
    </w:p>
    <w:p w14:paraId="67342C2F" w14:textId="77777777" w:rsidR="001C57D3" w:rsidRDefault="001C57D3" w:rsidP="001D2763">
      <w:pPr>
        <w:spacing w:after="0" w:line="240" w:lineRule="auto"/>
        <w:jc w:val="both"/>
        <w:rPr>
          <w:szCs w:val="22"/>
        </w:rPr>
      </w:pPr>
    </w:p>
    <w:p w14:paraId="578FED33" w14:textId="77777777" w:rsidR="001D2763" w:rsidRDefault="001D2763" w:rsidP="001D2763">
      <w:pPr>
        <w:spacing w:after="0" w:line="240" w:lineRule="auto"/>
        <w:jc w:val="both"/>
        <w:rPr>
          <w:szCs w:val="22"/>
        </w:rPr>
      </w:pPr>
      <w:r>
        <w:rPr>
          <w:szCs w:val="22"/>
        </w:rPr>
        <w:t>…………………………………………….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……………………………………………………………………………………………………</w:t>
      </w:r>
    </w:p>
    <w:p w14:paraId="478BAD78" w14:textId="77777777" w:rsidR="000C23BE" w:rsidRDefault="001D2763" w:rsidP="001D2763">
      <w:pPr>
        <w:spacing w:after="0" w:line="240" w:lineRule="auto"/>
        <w:jc w:val="both"/>
        <w:rPr>
          <w:szCs w:val="22"/>
        </w:rPr>
      </w:pPr>
      <w:r w:rsidRPr="00F52C45">
        <w:rPr>
          <w:szCs w:val="22"/>
          <w:highlight w:val="yellow"/>
        </w:rPr>
        <w:t>Datum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F52C45">
        <w:rPr>
          <w:szCs w:val="22"/>
          <w:highlight w:val="yellow"/>
        </w:rPr>
        <w:t>Jméno, funkce, podpis</w:t>
      </w:r>
    </w:p>
    <w:p w14:paraId="41930C41" w14:textId="77777777" w:rsidR="00890984" w:rsidRDefault="00890984" w:rsidP="000C23BE">
      <w:pPr>
        <w:spacing w:after="0"/>
        <w:jc w:val="both"/>
        <w:rPr>
          <w:szCs w:val="22"/>
          <w:u w:val="single"/>
        </w:rPr>
      </w:pPr>
    </w:p>
    <w:sectPr w:rsidR="00890984" w:rsidSect="00832F9E">
      <w:pgSz w:w="11906" w:h="16838"/>
      <w:pgMar w:top="851" w:right="849" w:bottom="426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3683"/>
    <w:multiLevelType w:val="hybridMultilevel"/>
    <w:tmpl w:val="005ACCF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F78C4"/>
    <w:multiLevelType w:val="hybridMultilevel"/>
    <w:tmpl w:val="F35461E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2015517"/>
    <w:multiLevelType w:val="hybridMultilevel"/>
    <w:tmpl w:val="6D0E2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65"/>
    <w:rsid w:val="00004AB8"/>
    <w:rsid w:val="00023CDB"/>
    <w:rsid w:val="00083EC8"/>
    <w:rsid w:val="000C23BE"/>
    <w:rsid w:val="000D51C0"/>
    <w:rsid w:val="000D6D28"/>
    <w:rsid w:val="001039B9"/>
    <w:rsid w:val="00111292"/>
    <w:rsid w:val="00176C1F"/>
    <w:rsid w:val="001B2C3D"/>
    <w:rsid w:val="001C57D3"/>
    <w:rsid w:val="001D2763"/>
    <w:rsid w:val="001D6B31"/>
    <w:rsid w:val="001E51BE"/>
    <w:rsid w:val="00221C2C"/>
    <w:rsid w:val="00273523"/>
    <w:rsid w:val="002C1F3B"/>
    <w:rsid w:val="002C5DCF"/>
    <w:rsid w:val="00330A96"/>
    <w:rsid w:val="00346F07"/>
    <w:rsid w:val="00355DCC"/>
    <w:rsid w:val="00376EE7"/>
    <w:rsid w:val="003A39F1"/>
    <w:rsid w:val="003A65D8"/>
    <w:rsid w:val="003E253B"/>
    <w:rsid w:val="00421F68"/>
    <w:rsid w:val="00487FA3"/>
    <w:rsid w:val="004B0273"/>
    <w:rsid w:val="0051165A"/>
    <w:rsid w:val="00537882"/>
    <w:rsid w:val="005B5943"/>
    <w:rsid w:val="005F6FF9"/>
    <w:rsid w:val="00624F63"/>
    <w:rsid w:val="00646FCE"/>
    <w:rsid w:val="006766D0"/>
    <w:rsid w:val="006C2785"/>
    <w:rsid w:val="006E38A1"/>
    <w:rsid w:val="006F020A"/>
    <w:rsid w:val="006F68FC"/>
    <w:rsid w:val="00762165"/>
    <w:rsid w:val="00783E5A"/>
    <w:rsid w:val="007A0EB1"/>
    <w:rsid w:val="00832F9E"/>
    <w:rsid w:val="00834CAA"/>
    <w:rsid w:val="00846E15"/>
    <w:rsid w:val="00890984"/>
    <w:rsid w:val="008A08CF"/>
    <w:rsid w:val="008B33E9"/>
    <w:rsid w:val="008C3EAB"/>
    <w:rsid w:val="0099208D"/>
    <w:rsid w:val="009A246C"/>
    <w:rsid w:val="009E5D0F"/>
    <w:rsid w:val="009F021F"/>
    <w:rsid w:val="009F0BBF"/>
    <w:rsid w:val="00B43FEE"/>
    <w:rsid w:val="00B52F52"/>
    <w:rsid w:val="00B65D7A"/>
    <w:rsid w:val="00B81CC0"/>
    <w:rsid w:val="00B82E8B"/>
    <w:rsid w:val="00BC2196"/>
    <w:rsid w:val="00BC4F15"/>
    <w:rsid w:val="00BD2B65"/>
    <w:rsid w:val="00C33A6E"/>
    <w:rsid w:val="00C40E1C"/>
    <w:rsid w:val="00C728E3"/>
    <w:rsid w:val="00C90DFC"/>
    <w:rsid w:val="00CB0756"/>
    <w:rsid w:val="00CB68F1"/>
    <w:rsid w:val="00CD5B82"/>
    <w:rsid w:val="00CD6E85"/>
    <w:rsid w:val="00CD77F1"/>
    <w:rsid w:val="00D22119"/>
    <w:rsid w:val="00D858A8"/>
    <w:rsid w:val="00DA733B"/>
    <w:rsid w:val="00DB5946"/>
    <w:rsid w:val="00E44FCF"/>
    <w:rsid w:val="00E52678"/>
    <w:rsid w:val="00E54531"/>
    <w:rsid w:val="00E8497F"/>
    <w:rsid w:val="00ED37F6"/>
    <w:rsid w:val="00F02CEE"/>
    <w:rsid w:val="00F03748"/>
    <w:rsid w:val="00F24F5A"/>
    <w:rsid w:val="00F27433"/>
    <w:rsid w:val="00F37481"/>
    <w:rsid w:val="00F52C45"/>
    <w:rsid w:val="00FB3B08"/>
    <w:rsid w:val="00FB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FDE25"/>
  <w15:chartTrackingRefBased/>
  <w15:docId w15:val="{FD562925-8253-4680-8BAF-9086281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"/>
    <w:basedOn w:val="Normln"/>
    <w:link w:val="OdstavecseseznamemChar"/>
    <w:uiPriority w:val="34"/>
    <w:qFormat/>
    <w:rsid w:val="00D858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CDB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"/>
    <w:link w:val="Odstavecseseznamem"/>
    <w:uiPriority w:val="34"/>
    <w:locked/>
    <w:rsid w:val="009F0BBF"/>
    <w:rPr>
      <w:rFonts w:asciiTheme="minorHAnsi" w:hAnsiTheme="minorHAnsi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A24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46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46C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4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46C"/>
    <w:rPr>
      <w:rFonts w:asciiTheme="minorHAnsi" w:hAnsiTheme="minorHAnsi"/>
      <w:b/>
      <w:bCs/>
    </w:rPr>
  </w:style>
  <w:style w:type="paragraph" w:customStyle="1" w:styleId="Default">
    <w:name w:val="Default"/>
    <w:rsid w:val="00CB07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Trechová Jana</dc:creator>
  <cp:keywords/>
  <dc:description/>
  <cp:lastModifiedBy>Vacková Lucie</cp:lastModifiedBy>
  <cp:revision>2</cp:revision>
  <cp:lastPrinted>2017-09-22T09:09:00Z</cp:lastPrinted>
  <dcterms:created xsi:type="dcterms:W3CDTF">2025-01-13T13:02:00Z</dcterms:created>
  <dcterms:modified xsi:type="dcterms:W3CDTF">2025-01-13T13:02:00Z</dcterms:modified>
</cp:coreProperties>
</file>